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5B560" w14:textId="77777777" w:rsidR="002E2EC6" w:rsidRPr="002E2EC6" w:rsidRDefault="002E2EC6" w:rsidP="002E2EC6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2E2EC6">
        <w:rPr>
          <w:color w:val="000000"/>
          <w:spacing w:val="-6"/>
          <w:sz w:val="28"/>
          <w:szCs w:val="28"/>
        </w:rPr>
        <w:t>Приложение 4</w:t>
      </w:r>
    </w:p>
    <w:p w14:paraId="520BEE6E" w14:textId="77777777" w:rsidR="002E2EC6" w:rsidRPr="002E2EC6" w:rsidRDefault="002E2EC6" w:rsidP="002E2EC6">
      <w:pPr>
        <w:suppressAutoHyphens/>
        <w:ind w:left="5529"/>
        <w:rPr>
          <w:color w:val="000000"/>
          <w:spacing w:val="-6"/>
          <w:sz w:val="28"/>
          <w:szCs w:val="28"/>
        </w:rPr>
      </w:pPr>
    </w:p>
    <w:p w14:paraId="2EC6C189" w14:textId="77777777" w:rsidR="002E2EC6" w:rsidRPr="002E2EC6" w:rsidRDefault="002E2EC6" w:rsidP="002E2EC6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2E2EC6">
        <w:rPr>
          <w:color w:val="000000"/>
          <w:spacing w:val="-6"/>
          <w:sz w:val="28"/>
          <w:szCs w:val="28"/>
        </w:rPr>
        <w:t>УТВЕРЖДЕН</w:t>
      </w:r>
    </w:p>
    <w:p w14:paraId="19FB7ADD" w14:textId="77777777" w:rsidR="002E2EC6" w:rsidRPr="002E2EC6" w:rsidRDefault="002E2EC6" w:rsidP="002E2EC6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2E2EC6"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5FA53ECF" w14:textId="77777777" w:rsidR="002E2EC6" w:rsidRPr="002E2EC6" w:rsidRDefault="002E2EC6" w:rsidP="002E2EC6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2E2EC6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16772D3" w14:textId="77777777" w:rsidR="002E2EC6" w:rsidRPr="002E2EC6" w:rsidRDefault="002E2EC6" w:rsidP="002E2EC6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2E2EC6">
        <w:rPr>
          <w:color w:val="000000"/>
          <w:spacing w:val="-6"/>
          <w:sz w:val="28"/>
          <w:szCs w:val="28"/>
        </w:rPr>
        <w:t>Темрюкский район</w:t>
      </w:r>
    </w:p>
    <w:p w14:paraId="58ACEA82" w14:textId="77777777" w:rsidR="002E2EC6" w:rsidRPr="002E2EC6" w:rsidRDefault="002E2EC6" w:rsidP="002E2EC6">
      <w:pPr>
        <w:suppressAutoHyphens/>
        <w:ind w:left="5529"/>
        <w:rPr>
          <w:color w:val="000000"/>
          <w:spacing w:val="-6"/>
          <w:sz w:val="28"/>
          <w:szCs w:val="28"/>
        </w:rPr>
      </w:pPr>
      <w:r w:rsidRPr="002E2EC6">
        <w:rPr>
          <w:color w:val="000000"/>
          <w:spacing w:val="-6"/>
          <w:sz w:val="28"/>
          <w:szCs w:val="28"/>
        </w:rPr>
        <w:t>от___________№__________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7A1BE927" w14:textId="720FE1AE" w:rsidR="001A0FB0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</w:t>
      </w:r>
      <w:r w:rsidR="00E96789">
        <w:rPr>
          <w:b/>
          <w:sz w:val="28"/>
          <w:szCs w:val="28"/>
          <w:lang w:eastAsia="ar-SA"/>
        </w:rPr>
        <w:t xml:space="preserve">по </w:t>
      </w:r>
      <w:r w:rsidR="00C95B75" w:rsidRPr="00C95B75">
        <w:rPr>
          <w:b/>
          <w:sz w:val="28"/>
          <w:szCs w:val="28"/>
          <w:lang w:eastAsia="ar-SA"/>
        </w:rPr>
        <w:t>внесени</w:t>
      </w:r>
      <w:r w:rsidR="00E96789">
        <w:rPr>
          <w:b/>
          <w:sz w:val="28"/>
          <w:szCs w:val="28"/>
          <w:lang w:eastAsia="ar-SA"/>
        </w:rPr>
        <w:t>ю</w:t>
      </w:r>
      <w:r w:rsidR="00C95B75" w:rsidRPr="00C95B75">
        <w:rPr>
          <w:b/>
          <w:sz w:val="28"/>
          <w:szCs w:val="28"/>
          <w:lang w:eastAsia="ar-SA"/>
        </w:rPr>
        <w:t xml:space="preserve"> изменений в </w:t>
      </w:r>
      <w:r w:rsidR="001A0FB0">
        <w:rPr>
          <w:b/>
          <w:sz w:val="28"/>
          <w:szCs w:val="28"/>
          <w:lang w:eastAsia="ar-SA"/>
        </w:rPr>
        <w:t xml:space="preserve">генеральный план </w:t>
      </w:r>
      <w:r w:rsidR="00E96789">
        <w:rPr>
          <w:b/>
          <w:sz w:val="28"/>
          <w:szCs w:val="28"/>
          <w:lang w:eastAsia="ar-SA"/>
        </w:rPr>
        <w:t>Таманского</w:t>
      </w:r>
      <w:r w:rsidR="00321140">
        <w:rPr>
          <w:b/>
          <w:sz w:val="28"/>
          <w:szCs w:val="28"/>
          <w:lang w:eastAsia="ar-SA"/>
        </w:rPr>
        <w:t xml:space="preserve"> </w:t>
      </w:r>
      <w:r w:rsidR="00C95B75" w:rsidRPr="00C95B75">
        <w:rPr>
          <w:b/>
          <w:sz w:val="28"/>
          <w:szCs w:val="28"/>
          <w:lang w:eastAsia="ar-SA"/>
        </w:rPr>
        <w:t xml:space="preserve">сельского поселения Темрюкского района </w:t>
      </w:r>
    </w:p>
    <w:p w14:paraId="0C3FB4E9" w14:textId="7EF0E205" w:rsidR="00EE1EDD" w:rsidRDefault="00C95B75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C95B75">
        <w:rPr>
          <w:b/>
          <w:sz w:val="28"/>
          <w:szCs w:val="28"/>
          <w:lang w:eastAsia="ar-SA"/>
        </w:rPr>
        <w:t>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43702C9F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BF04AB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 xml:space="preserve">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</w:t>
      </w:r>
      <w:r w:rsidR="001A0FB0">
        <w:rPr>
          <w:sz w:val="28"/>
          <w:szCs w:val="28"/>
          <w:lang w:eastAsia="ar-SA"/>
        </w:rPr>
        <w:t xml:space="preserve">генеральный план </w:t>
      </w:r>
      <w:r w:rsidR="00E96789">
        <w:rPr>
          <w:sz w:val="28"/>
          <w:szCs w:val="28"/>
          <w:lang w:eastAsia="ar-SA"/>
        </w:rPr>
        <w:t>Таманского</w:t>
      </w:r>
      <w:r w:rsidR="0032114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 на официальном сайте </w:t>
      </w:r>
      <w:r w:rsidR="00BF04AB">
        <w:rPr>
          <w:sz w:val="28"/>
          <w:szCs w:val="28"/>
          <w:lang w:eastAsia="ar-SA"/>
        </w:rPr>
        <w:t xml:space="preserve">администрации </w:t>
      </w:r>
      <w:r w:rsidR="00A66FD3" w:rsidRPr="002731E2">
        <w:rPr>
          <w:sz w:val="28"/>
          <w:szCs w:val="28"/>
          <w:lang w:eastAsia="ar-SA"/>
        </w:rPr>
        <w:t>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33611E82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</w:t>
      </w:r>
      <w:r w:rsidR="00BF04AB">
        <w:rPr>
          <w:sz w:val="28"/>
          <w:szCs w:val="28"/>
          <w:lang w:eastAsia="ar-SA"/>
        </w:rPr>
        <w:t> </w:t>
      </w:r>
      <w:r w:rsidRPr="00C95B75">
        <w:rPr>
          <w:sz w:val="28"/>
          <w:szCs w:val="28"/>
          <w:lang w:eastAsia="ar-SA"/>
        </w:rPr>
        <w:t>Участниками публичных слушаний по Проекту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2C65E8C9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</w:t>
      </w:r>
      <w:r w:rsidR="00BF04AB">
        <w:rPr>
          <w:sz w:val="28"/>
          <w:szCs w:val="28"/>
          <w:lang w:eastAsia="ar-SA"/>
        </w:rPr>
        <w:t> </w:t>
      </w:r>
      <w:r w:rsidR="00F67272" w:rsidRPr="00F67272">
        <w:rPr>
          <w:sz w:val="28"/>
          <w:szCs w:val="28"/>
          <w:lang w:eastAsia="ar-SA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063EFF23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>.</w:t>
      </w:r>
      <w:r w:rsidR="00BF04AB">
        <w:rPr>
          <w:sz w:val="28"/>
          <w:szCs w:val="28"/>
          <w:lang w:eastAsia="ar-SA"/>
        </w:rPr>
        <w:t> </w:t>
      </w:r>
      <w:r w:rsidR="002731E2">
        <w:rPr>
          <w:sz w:val="28"/>
          <w:szCs w:val="28"/>
          <w:lang w:eastAsia="ar-SA"/>
        </w:rPr>
        <w:t xml:space="preserve">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363AA23B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1)</w:t>
      </w:r>
      <w:r w:rsidR="00BF04AB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 xml:space="preserve">. № </w:t>
      </w:r>
      <w:r w:rsidR="002E2EC6">
        <w:rPr>
          <w:sz w:val="28"/>
          <w:szCs w:val="28"/>
          <w:lang w:eastAsia="ar-SA"/>
        </w:rPr>
        <w:t>21</w:t>
      </w:r>
      <w:r>
        <w:rPr>
          <w:sz w:val="28"/>
          <w:szCs w:val="28"/>
          <w:lang w:eastAsia="ar-SA"/>
        </w:rPr>
        <w:t>;</w:t>
      </w:r>
    </w:p>
    <w:p w14:paraId="411F5516" w14:textId="29815D69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BF04AB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BDFF346" w:rsidR="00F67272" w:rsidRPr="008D64A5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</w:t>
      </w:r>
      <w:r w:rsidR="00BF04AB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8D64A5">
        <w:rPr>
          <w:sz w:val="28"/>
          <w:szCs w:val="28"/>
          <w:lang w:eastAsia="ar-SA"/>
        </w:rPr>
        <w:t>в дни проведения экспозиции</w:t>
      </w:r>
      <w:r w:rsidR="000E6E66" w:rsidRPr="008D64A5">
        <w:rPr>
          <w:sz w:val="28"/>
          <w:szCs w:val="28"/>
          <w:lang w:eastAsia="ar-SA"/>
        </w:rPr>
        <w:t>.</w:t>
      </w:r>
    </w:p>
    <w:p w14:paraId="02E036B2" w14:textId="3D2E1E5F" w:rsidR="00EE1EDD" w:rsidRPr="008D64A5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8D64A5">
        <w:rPr>
          <w:sz w:val="28"/>
          <w:szCs w:val="28"/>
          <w:lang w:eastAsia="ar-SA"/>
        </w:rPr>
        <w:t>5</w:t>
      </w:r>
      <w:r w:rsidR="00EE1EDD" w:rsidRPr="008D64A5">
        <w:rPr>
          <w:sz w:val="28"/>
          <w:szCs w:val="28"/>
          <w:lang w:eastAsia="ar-SA"/>
        </w:rPr>
        <w:t>.</w:t>
      </w:r>
      <w:r w:rsidR="00BF04AB" w:rsidRPr="008D64A5">
        <w:rPr>
          <w:sz w:val="28"/>
          <w:szCs w:val="28"/>
          <w:lang w:eastAsia="ar-SA"/>
        </w:rPr>
        <w:t> </w:t>
      </w:r>
      <w:r w:rsidR="00EE1EDD" w:rsidRPr="008D64A5">
        <w:rPr>
          <w:sz w:val="28"/>
          <w:szCs w:val="28"/>
          <w:lang w:eastAsia="ar-SA"/>
        </w:rPr>
        <w:t>Предложения</w:t>
      </w:r>
      <w:r w:rsidRPr="008D64A5">
        <w:t xml:space="preserve"> </w:t>
      </w:r>
      <w:r w:rsidRPr="008D64A5">
        <w:rPr>
          <w:sz w:val="28"/>
          <w:szCs w:val="28"/>
          <w:lang w:eastAsia="ar-SA"/>
        </w:rPr>
        <w:t>и замечания</w:t>
      </w:r>
      <w:r w:rsidR="00EE1EDD" w:rsidRPr="008D64A5">
        <w:rPr>
          <w:sz w:val="28"/>
          <w:szCs w:val="28"/>
          <w:lang w:eastAsia="ar-SA"/>
        </w:rPr>
        <w:t xml:space="preserve"> </w:t>
      </w:r>
      <w:r w:rsidRPr="008D64A5">
        <w:rPr>
          <w:sz w:val="28"/>
          <w:szCs w:val="28"/>
          <w:lang w:eastAsia="ar-SA"/>
        </w:rPr>
        <w:t>направл</w:t>
      </w:r>
      <w:r w:rsidR="00F67272" w:rsidRPr="008D64A5">
        <w:rPr>
          <w:sz w:val="28"/>
          <w:szCs w:val="28"/>
          <w:lang w:eastAsia="ar-SA"/>
        </w:rPr>
        <w:t>яются</w:t>
      </w:r>
      <w:r w:rsidRPr="008D64A5">
        <w:rPr>
          <w:sz w:val="28"/>
          <w:szCs w:val="28"/>
          <w:lang w:eastAsia="ar-SA"/>
        </w:rPr>
        <w:t xml:space="preserve"> </w:t>
      </w:r>
      <w:r w:rsidR="00EE1EDD" w:rsidRPr="008D64A5">
        <w:rPr>
          <w:sz w:val="28"/>
          <w:szCs w:val="28"/>
          <w:lang w:eastAsia="ar-SA"/>
        </w:rPr>
        <w:t xml:space="preserve">в </w:t>
      </w:r>
      <w:r w:rsidR="005764F0" w:rsidRPr="008D64A5">
        <w:rPr>
          <w:sz w:val="28"/>
          <w:szCs w:val="28"/>
          <w:lang w:eastAsia="ar-SA"/>
        </w:rPr>
        <w:t xml:space="preserve">комиссию </w:t>
      </w:r>
      <w:bookmarkStart w:id="0" w:name="_Hlk55467645"/>
      <w:r w:rsidR="00C95B75" w:rsidRPr="008D64A5">
        <w:rPr>
          <w:sz w:val="28"/>
          <w:szCs w:val="28"/>
          <w:lang w:eastAsia="ar-SA"/>
        </w:rPr>
        <w:t xml:space="preserve">по </w:t>
      </w:r>
      <w:r w:rsidR="00464DE5" w:rsidRPr="008D64A5">
        <w:rPr>
          <w:sz w:val="28"/>
          <w:szCs w:val="28"/>
          <w:lang w:eastAsia="ar-SA"/>
        </w:rPr>
        <w:t>проведению публичных слушаний по проекту внесени</w:t>
      </w:r>
      <w:r w:rsidR="002E2EC6">
        <w:rPr>
          <w:sz w:val="28"/>
          <w:szCs w:val="28"/>
          <w:lang w:eastAsia="ar-SA"/>
        </w:rPr>
        <w:t>я</w:t>
      </w:r>
      <w:r w:rsidR="00464DE5" w:rsidRPr="008D64A5">
        <w:rPr>
          <w:sz w:val="28"/>
          <w:szCs w:val="28"/>
          <w:lang w:eastAsia="ar-SA"/>
        </w:rPr>
        <w:t xml:space="preserve"> изменений в генеральный план </w:t>
      </w:r>
      <w:r w:rsidR="00E96789" w:rsidRPr="008D64A5">
        <w:rPr>
          <w:sz w:val="28"/>
          <w:szCs w:val="28"/>
          <w:lang w:eastAsia="ar-SA"/>
        </w:rPr>
        <w:t>Таманского</w:t>
      </w:r>
      <w:bookmarkEnd w:id="0"/>
      <w:r w:rsidR="00464DE5" w:rsidRPr="008D64A5">
        <w:rPr>
          <w:sz w:val="28"/>
          <w:szCs w:val="28"/>
          <w:lang w:eastAsia="ar-SA"/>
        </w:rPr>
        <w:t xml:space="preserve"> сельского поселения Темрюкского района </w:t>
      </w:r>
      <w:r w:rsidR="00C95B75" w:rsidRPr="008D64A5">
        <w:rPr>
          <w:sz w:val="28"/>
          <w:szCs w:val="28"/>
          <w:lang w:eastAsia="ar-SA"/>
        </w:rPr>
        <w:t>Краснодарского края</w:t>
      </w:r>
      <w:r w:rsidR="00F67272" w:rsidRPr="008D64A5">
        <w:rPr>
          <w:sz w:val="28"/>
          <w:szCs w:val="28"/>
          <w:lang w:eastAsia="ar-SA"/>
        </w:rPr>
        <w:t xml:space="preserve"> и</w:t>
      </w:r>
      <w:r w:rsidR="00EE1EDD" w:rsidRPr="008D64A5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 w:rsidRPr="008D64A5">
        <w:rPr>
          <w:sz w:val="28"/>
          <w:szCs w:val="28"/>
          <w:lang w:eastAsia="ar-SA"/>
        </w:rPr>
        <w:t>,</w:t>
      </w:r>
      <w:r w:rsidR="00EE1EDD" w:rsidRPr="008D64A5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</w:p>
    <w:p w14:paraId="6E9EF0F3" w14:textId="1731712C" w:rsidR="00EE1EDD" w:rsidRPr="008D64A5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8D64A5">
        <w:rPr>
          <w:sz w:val="28"/>
          <w:szCs w:val="28"/>
          <w:lang w:eastAsia="ar-SA"/>
        </w:rPr>
        <w:t>6</w:t>
      </w:r>
      <w:r w:rsidR="00EE1EDD" w:rsidRPr="008D64A5">
        <w:rPr>
          <w:sz w:val="28"/>
          <w:szCs w:val="28"/>
          <w:lang w:eastAsia="ar-SA"/>
        </w:rPr>
        <w:t>.</w:t>
      </w:r>
      <w:r w:rsidR="00BF04AB" w:rsidRPr="008D64A5">
        <w:rPr>
          <w:sz w:val="28"/>
          <w:szCs w:val="28"/>
          <w:lang w:eastAsia="ar-SA"/>
        </w:rPr>
        <w:t> </w:t>
      </w:r>
      <w:r w:rsidR="00EE1EDD" w:rsidRPr="008D64A5">
        <w:rPr>
          <w:sz w:val="28"/>
          <w:szCs w:val="28"/>
          <w:lang w:eastAsia="ar-SA"/>
        </w:rPr>
        <w:t>Предложения</w:t>
      </w:r>
      <w:r w:rsidR="005A4735" w:rsidRPr="008D64A5">
        <w:t xml:space="preserve"> </w:t>
      </w:r>
      <w:r w:rsidR="005A4735" w:rsidRPr="008D64A5">
        <w:rPr>
          <w:sz w:val="28"/>
          <w:szCs w:val="28"/>
          <w:lang w:eastAsia="ar-SA"/>
        </w:rPr>
        <w:t>и замечания</w:t>
      </w:r>
      <w:r w:rsidR="00EE1EDD" w:rsidRPr="008D64A5">
        <w:rPr>
          <w:sz w:val="28"/>
          <w:szCs w:val="28"/>
          <w:lang w:eastAsia="ar-SA"/>
        </w:rPr>
        <w:t xml:space="preserve"> могут содержать </w:t>
      </w:r>
      <w:r w:rsidR="007707A3" w:rsidRPr="008D64A5">
        <w:rPr>
          <w:sz w:val="28"/>
          <w:szCs w:val="28"/>
          <w:lang w:eastAsia="ar-SA"/>
        </w:rPr>
        <w:t>любые материалы на бумажных или электронных носителях в объемах</w:t>
      </w:r>
      <w:r w:rsidR="00464DE5" w:rsidRPr="008D64A5">
        <w:rPr>
          <w:sz w:val="28"/>
          <w:szCs w:val="28"/>
          <w:lang w:eastAsia="ar-SA"/>
        </w:rPr>
        <w:t>,</w:t>
      </w:r>
      <w:r w:rsidR="007707A3" w:rsidRPr="008D64A5">
        <w:rPr>
          <w:sz w:val="28"/>
          <w:szCs w:val="28"/>
          <w:lang w:eastAsia="ar-SA"/>
        </w:rPr>
        <w:t xml:space="preserve"> необходимых и достаточных для рассмотрения предложений</w:t>
      </w:r>
      <w:r w:rsidRPr="008D64A5">
        <w:t xml:space="preserve"> </w:t>
      </w:r>
      <w:r w:rsidRPr="008D64A5">
        <w:rPr>
          <w:sz w:val="28"/>
          <w:szCs w:val="28"/>
          <w:lang w:eastAsia="ar-SA"/>
        </w:rPr>
        <w:t>и замечаний</w:t>
      </w:r>
      <w:r w:rsidR="007707A3" w:rsidRPr="008D64A5">
        <w:rPr>
          <w:sz w:val="28"/>
          <w:szCs w:val="28"/>
          <w:lang w:eastAsia="ar-SA"/>
        </w:rPr>
        <w:t xml:space="preserve"> по существу.</w:t>
      </w:r>
      <w:r w:rsidR="00EE1EDD" w:rsidRPr="008D64A5">
        <w:rPr>
          <w:sz w:val="28"/>
          <w:szCs w:val="28"/>
          <w:lang w:eastAsia="ar-SA"/>
        </w:rPr>
        <w:t xml:space="preserve"> </w:t>
      </w:r>
      <w:r w:rsidR="00BF04AB" w:rsidRPr="008D64A5">
        <w:rPr>
          <w:sz w:val="28"/>
          <w:szCs w:val="28"/>
          <w:lang w:eastAsia="ar-SA"/>
        </w:rPr>
        <w:t>Направленные материалы</w:t>
      </w:r>
      <w:r w:rsidR="00EE1EDD" w:rsidRPr="008D64A5">
        <w:rPr>
          <w:sz w:val="28"/>
          <w:szCs w:val="28"/>
          <w:lang w:eastAsia="ar-SA"/>
        </w:rPr>
        <w:t xml:space="preserve"> возврату не подлежат.</w:t>
      </w:r>
    </w:p>
    <w:p w14:paraId="628E9383" w14:textId="04BB3CE8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8D64A5">
        <w:rPr>
          <w:sz w:val="28"/>
          <w:szCs w:val="28"/>
          <w:lang w:eastAsia="ar-SA"/>
        </w:rPr>
        <w:t>7</w:t>
      </w:r>
      <w:r w:rsidR="00EE1EDD" w:rsidRPr="008D64A5">
        <w:rPr>
          <w:sz w:val="28"/>
          <w:szCs w:val="28"/>
          <w:lang w:eastAsia="ar-SA"/>
        </w:rPr>
        <w:t>.</w:t>
      </w:r>
      <w:r w:rsidR="00BF04AB" w:rsidRPr="008D64A5">
        <w:rPr>
          <w:sz w:val="28"/>
          <w:szCs w:val="28"/>
          <w:lang w:eastAsia="ar-SA"/>
        </w:rPr>
        <w:t> </w:t>
      </w:r>
      <w:r w:rsidR="002731E2" w:rsidRPr="008D64A5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5E5955" w:rsidRPr="008D64A5">
        <w:rPr>
          <w:sz w:val="28"/>
          <w:szCs w:val="28"/>
          <w:lang w:eastAsia="ar-SA"/>
        </w:rPr>
        <w:t>к</w:t>
      </w:r>
      <w:r w:rsidR="002731E2" w:rsidRPr="008D64A5">
        <w:rPr>
          <w:sz w:val="28"/>
          <w:szCs w:val="28"/>
          <w:lang w:eastAsia="ar-SA"/>
        </w:rPr>
        <w:t xml:space="preserve">омиссией </w:t>
      </w:r>
      <w:r w:rsidR="00464DE5" w:rsidRPr="008D64A5">
        <w:rPr>
          <w:sz w:val="28"/>
          <w:szCs w:val="28"/>
          <w:lang w:eastAsia="ar-SA"/>
        </w:rPr>
        <w:t>по проведению публичных слушаний по проекту</w:t>
      </w:r>
      <w:r w:rsidR="00E96789" w:rsidRPr="008D64A5">
        <w:rPr>
          <w:sz w:val="28"/>
          <w:szCs w:val="28"/>
          <w:lang w:eastAsia="ar-SA"/>
        </w:rPr>
        <w:t xml:space="preserve"> </w:t>
      </w:r>
      <w:r w:rsidR="00464DE5" w:rsidRPr="008D64A5">
        <w:rPr>
          <w:sz w:val="28"/>
          <w:szCs w:val="28"/>
          <w:lang w:eastAsia="ar-SA"/>
        </w:rPr>
        <w:t>внесени</w:t>
      </w:r>
      <w:r w:rsidR="002E2EC6">
        <w:rPr>
          <w:sz w:val="28"/>
          <w:szCs w:val="28"/>
          <w:lang w:eastAsia="ar-SA"/>
        </w:rPr>
        <w:t>я</w:t>
      </w:r>
      <w:r w:rsidR="00464DE5" w:rsidRPr="008D64A5">
        <w:rPr>
          <w:sz w:val="28"/>
          <w:szCs w:val="28"/>
          <w:lang w:eastAsia="ar-SA"/>
        </w:rPr>
        <w:t xml:space="preserve"> изменений в генеральный план </w:t>
      </w:r>
      <w:r w:rsidR="00E96789" w:rsidRPr="008D64A5">
        <w:rPr>
          <w:sz w:val="28"/>
          <w:szCs w:val="28"/>
          <w:lang w:eastAsia="ar-SA"/>
        </w:rPr>
        <w:t>Таманского</w:t>
      </w:r>
      <w:r w:rsidR="00321140" w:rsidRPr="008D64A5">
        <w:rPr>
          <w:sz w:val="28"/>
          <w:szCs w:val="28"/>
          <w:lang w:eastAsia="ar-SA"/>
        </w:rPr>
        <w:t xml:space="preserve"> </w:t>
      </w:r>
      <w:r w:rsidR="00C95B75" w:rsidRPr="008D64A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8D64A5">
        <w:rPr>
          <w:sz w:val="28"/>
          <w:szCs w:val="28"/>
          <w:lang w:eastAsia="ar-SA"/>
        </w:rPr>
        <w:t xml:space="preserve">при условии идентификации лиц, их подавших. Предложения и замечания не </w:t>
      </w:r>
      <w:r w:rsidR="002731E2" w:rsidRPr="002731E2">
        <w:rPr>
          <w:sz w:val="28"/>
          <w:szCs w:val="28"/>
          <w:lang w:eastAsia="ar-SA"/>
        </w:rPr>
        <w:t>рассматриваются в случае выявления факта представления участником публичных слушаний недостоверных сведений.</w:t>
      </w: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0E3F5A94" w14:textId="77777777" w:rsidR="00817DA5" w:rsidRDefault="00817DA5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48F5FEEA" w:rsidR="002E2EC6" w:rsidRPr="008A49F8" w:rsidRDefault="009B4205" w:rsidP="002E2EC6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>Темрюкский район</w:t>
      </w:r>
      <w:r w:rsidR="002E2EC6">
        <w:rPr>
          <w:sz w:val="28"/>
          <w:szCs w:val="28"/>
        </w:rPr>
        <w:t xml:space="preserve">                                                                                 С.И. Лулудов</w:t>
      </w:r>
    </w:p>
    <w:p w14:paraId="24ECFC41" w14:textId="1E1C3AEB" w:rsidR="00D7520D" w:rsidRPr="008A49F8" w:rsidRDefault="00D7520D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E9974" w14:textId="77777777" w:rsidR="009E4C63" w:rsidRDefault="009E4C63" w:rsidP="00AF64A9">
      <w:r>
        <w:separator/>
      </w:r>
    </w:p>
  </w:endnote>
  <w:endnote w:type="continuationSeparator" w:id="0">
    <w:p w14:paraId="480B7515" w14:textId="77777777" w:rsidR="009E4C63" w:rsidRDefault="009E4C63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3AA80" w14:textId="77777777" w:rsidR="009E4C63" w:rsidRDefault="009E4C63" w:rsidP="00AF64A9">
      <w:r>
        <w:separator/>
      </w:r>
    </w:p>
  </w:footnote>
  <w:footnote w:type="continuationSeparator" w:id="0">
    <w:p w14:paraId="720284B8" w14:textId="77777777" w:rsidR="009E4C63" w:rsidRDefault="009E4C63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F87F419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673F16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E6E66"/>
    <w:rsid w:val="00101290"/>
    <w:rsid w:val="0012185A"/>
    <w:rsid w:val="00141139"/>
    <w:rsid w:val="001A0FB0"/>
    <w:rsid w:val="001E0C8C"/>
    <w:rsid w:val="00212914"/>
    <w:rsid w:val="00234B16"/>
    <w:rsid w:val="002731E2"/>
    <w:rsid w:val="002E2EC6"/>
    <w:rsid w:val="00303057"/>
    <w:rsid w:val="00320ADA"/>
    <w:rsid w:val="00321140"/>
    <w:rsid w:val="003D0953"/>
    <w:rsid w:val="00464DE5"/>
    <w:rsid w:val="00465D01"/>
    <w:rsid w:val="004E4E96"/>
    <w:rsid w:val="005764F0"/>
    <w:rsid w:val="0059176C"/>
    <w:rsid w:val="00591CAB"/>
    <w:rsid w:val="005A4735"/>
    <w:rsid w:val="005E5955"/>
    <w:rsid w:val="00673F16"/>
    <w:rsid w:val="0068173C"/>
    <w:rsid w:val="00703BFF"/>
    <w:rsid w:val="007707A3"/>
    <w:rsid w:val="00773675"/>
    <w:rsid w:val="008161B8"/>
    <w:rsid w:val="00817DA5"/>
    <w:rsid w:val="008A49F8"/>
    <w:rsid w:val="008D64A5"/>
    <w:rsid w:val="008E50C4"/>
    <w:rsid w:val="00916125"/>
    <w:rsid w:val="00916C22"/>
    <w:rsid w:val="0092593C"/>
    <w:rsid w:val="009B4205"/>
    <w:rsid w:val="009D30AE"/>
    <w:rsid w:val="009E4C63"/>
    <w:rsid w:val="00A66FD3"/>
    <w:rsid w:val="00A83A32"/>
    <w:rsid w:val="00AF6361"/>
    <w:rsid w:val="00AF64A9"/>
    <w:rsid w:val="00BF04AB"/>
    <w:rsid w:val="00BF4DC6"/>
    <w:rsid w:val="00C95B75"/>
    <w:rsid w:val="00CC1437"/>
    <w:rsid w:val="00D41061"/>
    <w:rsid w:val="00D7520D"/>
    <w:rsid w:val="00E576F0"/>
    <w:rsid w:val="00E96789"/>
    <w:rsid w:val="00EE1EDD"/>
    <w:rsid w:val="00F67272"/>
    <w:rsid w:val="00FD14F6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  <w15:docId w15:val="{78F84EE1-22E6-45C4-831B-FA5E140F1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91CA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C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Колесникова Ольга Леонидовна</cp:lastModifiedBy>
  <cp:revision>34</cp:revision>
  <cp:lastPrinted>2023-01-24T06:58:00Z</cp:lastPrinted>
  <dcterms:created xsi:type="dcterms:W3CDTF">2017-08-14T11:43:00Z</dcterms:created>
  <dcterms:modified xsi:type="dcterms:W3CDTF">2023-01-24T07:10:00Z</dcterms:modified>
</cp:coreProperties>
</file>